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5D67" w14:textId="4366BB0D" w:rsidR="008B5B03" w:rsidRDefault="005B7181">
      <w:pPr>
        <w:rPr>
          <w:rFonts w:ascii="Lora" w:hAnsi="Lora"/>
        </w:rPr>
      </w:pPr>
      <w:r>
        <w:rPr>
          <w:rFonts w:ascii="Lora" w:hAnsi="Lora"/>
        </w:rPr>
        <w:t>Recently, an Oblate of St. Paul’s Monastery gave a talk on the daily reading at the Basilica of St. Mary. Below are her talking points on the Landowner Parable.</w:t>
      </w:r>
    </w:p>
    <w:p w14:paraId="0CB28D9C" w14:textId="77777777" w:rsidR="005B7181" w:rsidRPr="005B7181" w:rsidRDefault="005B7181">
      <w:pPr>
        <w:rPr>
          <w:rFonts w:ascii="Lora" w:hAnsi="Lora"/>
        </w:rPr>
      </w:pPr>
    </w:p>
    <w:p w14:paraId="676BE85F" w14:textId="77777777" w:rsidR="005907CA" w:rsidRPr="005B7181" w:rsidRDefault="005907CA">
      <w:pPr>
        <w:rPr>
          <w:rFonts w:ascii="Lora" w:hAnsi="Lora"/>
        </w:rPr>
      </w:pPr>
      <w:r w:rsidRPr="005B7181">
        <w:rPr>
          <w:rFonts w:ascii="Lora" w:hAnsi="Lora"/>
        </w:rPr>
        <w:t>My name is Edith-Nicole Cameron. I have lived in Minneapolis</w:t>
      </w:r>
      <w:r w:rsidR="00FE3BCE" w:rsidRPr="005B7181">
        <w:rPr>
          <w:rFonts w:ascii="Lora" w:hAnsi="Lora"/>
        </w:rPr>
        <w:t xml:space="preserve"> and worshipped at the Basilica</w:t>
      </w:r>
      <w:r w:rsidRPr="005B7181">
        <w:rPr>
          <w:rFonts w:ascii="Lora" w:hAnsi="Lora"/>
        </w:rPr>
        <w:t xml:space="preserve"> for twenty-</w:t>
      </w:r>
      <w:r w:rsidR="00FE3BCE" w:rsidRPr="005B7181">
        <w:rPr>
          <w:rFonts w:ascii="Lora" w:hAnsi="Lora"/>
        </w:rPr>
        <w:t>one years</w:t>
      </w:r>
      <w:r w:rsidRPr="005B7181">
        <w:rPr>
          <w:rFonts w:ascii="Lora" w:hAnsi="Lora"/>
        </w:rPr>
        <w:t xml:space="preserve">. Like Father Griffith, I’m a lawyer with a background working in restorative justice, and a penchant for </w:t>
      </w:r>
      <w:r w:rsidR="003C0A08" w:rsidRPr="005B7181">
        <w:rPr>
          <w:rFonts w:ascii="Lora" w:hAnsi="Lora"/>
        </w:rPr>
        <w:t>wordiness</w:t>
      </w:r>
      <w:r w:rsidRPr="005B7181">
        <w:rPr>
          <w:rFonts w:ascii="Lora" w:hAnsi="Lora"/>
        </w:rPr>
        <w:t xml:space="preserve">. Unlike our pastor and the other voices we typically hear in this pulpit, I am </w:t>
      </w:r>
      <w:r w:rsidR="008E04E6" w:rsidRPr="005B7181">
        <w:rPr>
          <w:rFonts w:ascii="Lora" w:hAnsi="Lora"/>
        </w:rPr>
        <w:t>married, and a mom</w:t>
      </w:r>
      <w:r w:rsidRPr="005B7181">
        <w:rPr>
          <w:rFonts w:ascii="Lora" w:hAnsi="Lora"/>
        </w:rPr>
        <w:t xml:space="preserve"> to three children.</w:t>
      </w:r>
      <w:r w:rsidR="00FE3BCE" w:rsidRPr="005B7181">
        <w:rPr>
          <w:rFonts w:ascii="Lora" w:hAnsi="Lora"/>
        </w:rPr>
        <w:t xml:space="preserve"> </w:t>
      </w:r>
      <w:r w:rsidR="003C0A08" w:rsidRPr="005B7181">
        <w:rPr>
          <w:rFonts w:ascii="Lora" w:hAnsi="Lora"/>
        </w:rPr>
        <w:t xml:space="preserve">Your time and attention are gifts beyond measure. Thank you for sharing them with me today.  </w:t>
      </w:r>
    </w:p>
    <w:p w14:paraId="31BE67F1" w14:textId="77777777" w:rsidR="004A49F4" w:rsidRPr="005B7181" w:rsidRDefault="004A49F4">
      <w:pPr>
        <w:rPr>
          <w:rFonts w:ascii="Lora" w:hAnsi="Lora"/>
        </w:rPr>
      </w:pPr>
    </w:p>
    <w:p w14:paraId="70A663D0" w14:textId="77777777" w:rsidR="005907CA" w:rsidRPr="005B7181" w:rsidRDefault="005907CA">
      <w:pPr>
        <w:rPr>
          <w:rFonts w:ascii="Lora" w:hAnsi="Lora"/>
        </w:rPr>
      </w:pPr>
    </w:p>
    <w:p w14:paraId="3A50058B" w14:textId="77777777" w:rsidR="008B5B03" w:rsidRPr="005B7181" w:rsidRDefault="008B5B03">
      <w:pPr>
        <w:rPr>
          <w:rFonts w:ascii="Lora" w:hAnsi="Lora"/>
        </w:rPr>
      </w:pPr>
      <w:r w:rsidRPr="005B7181">
        <w:rPr>
          <w:rFonts w:ascii="Lora" w:hAnsi="Lora"/>
        </w:rPr>
        <w:t>Don’t believe everything you think.</w:t>
      </w:r>
    </w:p>
    <w:p w14:paraId="2AF17D63" w14:textId="77777777" w:rsidR="008B5B03" w:rsidRPr="005B7181" w:rsidRDefault="008B5B03">
      <w:pPr>
        <w:rPr>
          <w:rFonts w:ascii="Lora" w:hAnsi="Lora"/>
        </w:rPr>
      </w:pPr>
    </w:p>
    <w:p w14:paraId="0D641B48" w14:textId="77777777" w:rsidR="005907CA" w:rsidRPr="005B7181" w:rsidRDefault="00FE3BCE">
      <w:pPr>
        <w:rPr>
          <w:rFonts w:ascii="Lora" w:hAnsi="Lora"/>
        </w:rPr>
      </w:pPr>
      <w:r w:rsidRPr="005B7181">
        <w:rPr>
          <w:rFonts w:ascii="Lora" w:hAnsi="Lora"/>
        </w:rPr>
        <w:t xml:space="preserve">When I got married </w:t>
      </w:r>
      <w:r w:rsidR="008F4563" w:rsidRPr="005B7181">
        <w:rPr>
          <w:rFonts w:ascii="Lora" w:hAnsi="Lora"/>
        </w:rPr>
        <w:t xml:space="preserve">in 2004, </w:t>
      </w:r>
      <w:r w:rsidRPr="005B7181">
        <w:rPr>
          <w:rFonts w:ascii="Lora" w:hAnsi="Lora"/>
        </w:rPr>
        <w:t>the officiating</w:t>
      </w:r>
      <w:r w:rsidR="005907CA" w:rsidRPr="005B7181">
        <w:rPr>
          <w:rFonts w:ascii="Lora" w:hAnsi="Lora"/>
        </w:rPr>
        <w:t xml:space="preserve"> priest </w:t>
      </w:r>
      <w:r w:rsidRPr="005B7181">
        <w:rPr>
          <w:rFonts w:ascii="Lora" w:hAnsi="Lora"/>
        </w:rPr>
        <w:t>challenged me and my spouse and all our guests by saying</w:t>
      </w:r>
      <w:r w:rsidR="005907CA" w:rsidRPr="005B7181">
        <w:rPr>
          <w:rFonts w:ascii="Lora" w:hAnsi="Lora"/>
        </w:rPr>
        <w:t>: “</w:t>
      </w:r>
      <w:r w:rsidRPr="005B7181">
        <w:rPr>
          <w:rFonts w:ascii="Lora" w:hAnsi="Lora"/>
        </w:rPr>
        <w:t>D</w:t>
      </w:r>
      <w:r w:rsidR="005907CA" w:rsidRPr="005B7181">
        <w:rPr>
          <w:rFonts w:ascii="Lora" w:hAnsi="Lora"/>
        </w:rPr>
        <w:t xml:space="preserve">on’t believe everything you think.” </w:t>
      </w:r>
      <w:r w:rsidR="003C0A08" w:rsidRPr="005B7181">
        <w:rPr>
          <w:rFonts w:ascii="Lora" w:hAnsi="Lora"/>
        </w:rPr>
        <w:t xml:space="preserve">I try not to read too much into why that was his message on our big day… </w:t>
      </w:r>
      <w:r w:rsidR="00250A91" w:rsidRPr="005B7181">
        <w:rPr>
          <w:rFonts w:ascii="Lora" w:hAnsi="Lora"/>
        </w:rPr>
        <w:t>and for nineteen years, I’ve</w:t>
      </w:r>
      <w:r w:rsidR="003C0A08" w:rsidRPr="005B7181">
        <w:rPr>
          <w:rFonts w:ascii="Lora" w:hAnsi="Lora"/>
        </w:rPr>
        <w:t xml:space="preserve"> </w:t>
      </w:r>
      <w:r w:rsidR="008F4563" w:rsidRPr="005B7181">
        <w:rPr>
          <w:rFonts w:ascii="Lora" w:hAnsi="Lora"/>
        </w:rPr>
        <w:t>kept</w:t>
      </w:r>
      <w:r w:rsidR="003C0A08" w:rsidRPr="005B7181">
        <w:rPr>
          <w:rFonts w:ascii="Lora" w:hAnsi="Lora"/>
        </w:rPr>
        <w:t xml:space="preserve"> it in mind. </w:t>
      </w:r>
      <w:r w:rsidR="00250A91" w:rsidRPr="005B7181">
        <w:rPr>
          <w:rFonts w:ascii="Lora" w:hAnsi="Lora"/>
        </w:rPr>
        <w:t xml:space="preserve">He </w:t>
      </w:r>
      <w:r w:rsidRPr="005B7181">
        <w:rPr>
          <w:rFonts w:ascii="Lora" w:hAnsi="Lora"/>
        </w:rPr>
        <w:t>was paraphrasing Isaiah</w:t>
      </w:r>
      <w:r w:rsidR="00250A91" w:rsidRPr="005B7181">
        <w:rPr>
          <w:rFonts w:ascii="Lora" w:hAnsi="Lora"/>
        </w:rPr>
        <w:t>, it seems</w:t>
      </w:r>
      <w:r w:rsidRPr="005B7181">
        <w:rPr>
          <w:rFonts w:ascii="Lora" w:hAnsi="Lora"/>
        </w:rPr>
        <w:t>.</w:t>
      </w:r>
      <w:r w:rsidR="005907CA" w:rsidRPr="005B7181">
        <w:rPr>
          <w:rFonts w:ascii="Lora" w:hAnsi="Lora"/>
        </w:rPr>
        <w:t xml:space="preserve"> God’s thoughts are not our thoughts, and human ways are not God’s ways. </w:t>
      </w:r>
      <w:r w:rsidR="008B5B03" w:rsidRPr="005B7181">
        <w:rPr>
          <w:rFonts w:ascii="Lora" w:hAnsi="Lora"/>
        </w:rPr>
        <w:t>Today, Isaiah prepares</w:t>
      </w:r>
      <w:r w:rsidR="00086B8E" w:rsidRPr="005B7181">
        <w:rPr>
          <w:rFonts w:ascii="Lora" w:hAnsi="Lora"/>
        </w:rPr>
        <w:t xml:space="preserve"> us for a big paradigm shift, which</w:t>
      </w:r>
      <w:r w:rsidR="008B5B03" w:rsidRPr="005B7181">
        <w:rPr>
          <w:rFonts w:ascii="Lora" w:hAnsi="Lora"/>
        </w:rPr>
        <w:t xml:space="preserve"> is really, always, </w:t>
      </w:r>
      <w:r w:rsidR="00086B8E" w:rsidRPr="005B7181">
        <w:rPr>
          <w:rFonts w:ascii="Lora" w:hAnsi="Lora"/>
        </w:rPr>
        <w:t>what Jesus</w:t>
      </w:r>
      <w:r w:rsidR="008B5B03" w:rsidRPr="005B7181">
        <w:rPr>
          <w:rFonts w:ascii="Lora" w:hAnsi="Lora"/>
        </w:rPr>
        <w:t xml:space="preserve"> offers us. </w:t>
      </w:r>
    </w:p>
    <w:p w14:paraId="5477443D" w14:textId="77777777" w:rsidR="00830966" w:rsidRPr="005B7181" w:rsidRDefault="005907CA">
      <w:pPr>
        <w:rPr>
          <w:rFonts w:ascii="Lora" w:hAnsi="Lora"/>
        </w:rPr>
      </w:pPr>
      <w:r w:rsidRPr="005B7181">
        <w:rPr>
          <w:rFonts w:ascii="Lora" w:hAnsi="Lora"/>
        </w:rPr>
        <w:t xml:space="preserve"> </w:t>
      </w:r>
    </w:p>
    <w:p w14:paraId="7E81C301" w14:textId="77777777" w:rsidR="008B5B03" w:rsidRPr="005B7181" w:rsidRDefault="004A49F4">
      <w:pPr>
        <w:rPr>
          <w:rFonts w:ascii="Lora" w:hAnsi="Lora"/>
          <w:b/>
          <w:bCs/>
        </w:rPr>
      </w:pPr>
      <w:r w:rsidRPr="005B7181">
        <w:rPr>
          <w:rFonts w:ascii="Lora" w:hAnsi="Lora"/>
          <w:b/>
          <w:bCs/>
        </w:rPr>
        <w:t xml:space="preserve">RECAP </w:t>
      </w:r>
      <w:r w:rsidR="008B5B03" w:rsidRPr="005B7181">
        <w:rPr>
          <w:rFonts w:ascii="Lora" w:hAnsi="Lora"/>
          <w:b/>
          <w:bCs/>
        </w:rPr>
        <w:t>Landowner parable</w:t>
      </w:r>
      <w:r w:rsidR="00830966" w:rsidRPr="005B7181">
        <w:rPr>
          <w:rFonts w:ascii="Lora" w:hAnsi="Lora"/>
          <w:b/>
          <w:bCs/>
        </w:rPr>
        <w:t>: equal share of wages</w:t>
      </w:r>
    </w:p>
    <w:p w14:paraId="5322FE50" w14:textId="77777777" w:rsidR="008B5B03" w:rsidRPr="005B7181" w:rsidRDefault="008B5B03" w:rsidP="00830966">
      <w:pPr>
        <w:rPr>
          <w:rFonts w:ascii="Lora" w:hAnsi="Lora"/>
        </w:rPr>
      </w:pPr>
    </w:p>
    <w:p w14:paraId="00833422" w14:textId="77777777" w:rsidR="008B5B03" w:rsidRPr="005B7181" w:rsidRDefault="008B5B03" w:rsidP="00830966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 xml:space="preserve">As the landowner hires, we don’t hear much about his interactions with each group. </w:t>
      </w:r>
    </w:p>
    <w:p w14:paraId="4473B380" w14:textId="77777777" w:rsidR="008B5B03" w:rsidRPr="005B7181" w:rsidRDefault="008B5B03" w:rsidP="008B5B03">
      <w:pPr>
        <w:pStyle w:val="ListParagraph"/>
        <w:rPr>
          <w:rFonts w:ascii="Lora" w:hAnsi="Lora"/>
        </w:rPr>
      </w:pPr>
    </w:p>
    <w:p w14:paraId="25BA035B" w14:textId="77777777" w:rsidR="008B5B03" w:rsidRPr="005B7181" w:rsidRDefault="008F4563" w:rsidP="008B5B03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 xml:space="preserve">One exception: </w:t>
      </w:r>
      <w:r w:rsidR="005907CA" w:rsidRPr="005B7181">
        <w:rPr>
          <w:rFonts w:ascii="Lora" w:hAnsi="Lora"/>
        </w:rPr>
        <w:t xml:space="preserve">The landowner says, “why do you stand here idle?” And they respond, “Because no one has hired us.” </w:t>
      </w:r>
    </w:p>
    <w:p w14:paraId="6C1F6E6E" w14:textId="77777777" w:rsidR="008B5B03" w:rsidRPr="005B7181" w:rsidRDefault="008B5B03" w:rsidP="008B5B03">
      <w:pPr>
        <w:pStyle w:val="ListParagraph"/>
        <w:rPr>
          <w:rFonts w:ascii="Lora" w:hAnsi="Lora"/>
        </w:rPr>
      </w:pPr>
    </w:p>
    <w:p w14:paraId="0CDC70E5" w14:textId="77777777" w:rsidR="008B5B03" w:rsidRPr="005B7181" w:rsidRDefault="004A49F4" w:rsidP="008B5B03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>Matthew clarifies that these late-hires</w:t>
      </w:r>
      <w:r w:rsidR="005907CA" w:rsidRPr="005B7181">
        <w:rPr>
          <w:rFonts w:ascii="Lora" w:hAnsi="Lora"/>
        </w:rPr>
        <w:t xml:space="preserve"> are</w:t>
      </w:r>
      <w:r w:rsidRPr="005B7181">
        <w:rPr>
          <w:rFonts w:ascii="Lora" w:hAnsi="Lora"/>
        </w:rPr>
        <w:t>n’t calling their own shots. They’re s</w:t>
      </w:r>
      <w:r w:rsidR="005907CA" w:rsidRPr="005B7181">
        <w:rPr>
          <w:rFonts w:ascii="Lora" w:hAnsi="Lora"/>
        </w:rPr>
        <w:t>ubject to</w:t>
      </w:r>
      <w:r w:rsidR="008B5B03" w:rsidRPr="005B7181">
        <w:rPr>
          <w:rFonts w:ascii="Lora" w:hAnsi="Lora"/>
        </w:rPr>
        <w:t xml:space="preserve"> the economic forces at play, and </w:t>
      </w:r>
      <w:r w:rsidR="005907CA" w:rsidRPr="005B7181">
        <w:rPr>
          <w:rFonts w:ascii="Lora" w:hAnsi="Lora"/>
        </w:rPr>
        <w:t>the</w:t>
      </w:r>
      <w:r w:rsidR="008B5B03" w:rsidRPr="005B7181">
        <w:rPr>
          <w:rFonts w:ascii="Lora" w:hAnsi="Lora"/>
        </w:rPr>
        <w:t xml:space="preserve"> preferences and whims</w:t>
      </w:r>
      <w:r w:rsidR="005907CA" w:rsidRPr="005B7181">
        <w:rPr>
          <w:rFonts w:ascii="Lora" w:hAnsi="Lora"/>
        </w:rPr>
        <w:t xml:space="preserve"> of </w:t>
      </w:r>
      <w:r w:rsidR="00204309" w:rsidRPr="005B7181">
        <w:rPr>
          <w:rFonts w:ascii="Lora" w:hAnsi="Lora"/>
        </w:rPr>
        <w:t xml:space="preserve">those </w:t>
      </w:r>
      <w:r w:rsidR="008F4563" w:rsidRPr="005B7181">
        <w:rPr>
          <w:rFonts w:ascii="Lora" w:hAnsi="Lora"/>
        </w:rPr>
        <w:t>hiring</w:t>
      </w:r>
      <w:r w:rsidR="008B5B03" w:rsidRPr="005B7181">
        <w:rPr>
          <w:rFonts w:ascii="Lora" w:hAnsi="Lora"/>
        </w:rPr>
        <w:t xml:space="preserve">. </w:t>
      </w:r>
      <w:r w:rsidR="00204309" w:rsidRPr="005B7181">
        <w:rPr>
          <w:rFonts w:ascii="Lora" w:hAnsi="Lora"/>
        </w:rPr>
        <w:t xml:space="preserve">These workers </w:t>
      </w:r>
      <w:r w:rsidR="008B5B03" w:rsidRPr="005B7181">
        <w:rPr>
          <w:rFonts w:ascii="Lora" w:hAnsi="Lora"/>
        </w:rPr>
        <w:t>are on the margins of the system</w:t>
      </w:r>
      <w:r w:rsidR="008F4563" w:rsidRPr="005B7181">
        <w:rPr>
          <w:rFonts w:ascii="Lora" w:hAnsi="Lora"/>
        </w:rPr>
        <w:t>;</w:t>
      </w:r>
      <w:r w:rsidR="00204309" w:rsidRPr="005B7181">
        <w:rPr>
          <w:rFonts w:ascii="Lora" w:hAnsi="Lora"/>
        </w:rPr>
        <w:t xml:space="preserve"> </w:t>
      </w:r>
      <w:r w:rsidR="005907CA" w:rsidRPr="005B7181">
        <w:rPr>
          <w:rFonts w:ascii="Lora" w:hAnsi="Lora"/>
        </w:rPr>
        <w:t xml:space="preserve">denied access to a full day’s work. </w:t>
      </w:r>
    </w:p>
    <w:p w14:paraId="7FE3A946" w14:textId="77777777" w:rsidR="008B5B03" w:rsidRPr="005B7181" w:rsidRDefault="008B5B03" w:rsidP="008B5B03">
      <w:pPr>
        <w:rPr>
          <w:rFonts w:ascii="Lora" w:hAnsi="Lora"/>
        </w:rPr>
      </w:pPr>
    </w:p>
    <w:p w14:paraId="5BE1E973" w14:textId="77777777" w:rsidR="00204309" w:rsidRPr="005B7181" w:rsidRDefault="005907CA" w:rsidP="008B5B03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 xml:space="preserve">I notice that the landowner doesn’t ask the full-day workers to exercise charity </w:t>
      </w:r>
      <w:r w:rsidR="008F4563" w:rsidRPr="005B7181">
        <w:rPr>
          <w:rFonts w:ascii="Lora" w:hAnsi="Lora"/>
        </w:rPr>
        <w:t>towards the</w:t>
      </w:r>
      <w:r w:rsidR="004A49F4" w:rsidRPr="005B7181">
        <w:rPr>
          <w:rFonts w:ascii="Lora" w:hAnsi="Lora"/>
        </w:rPr>
        <w:t xml:space="preserve">se workers on the margins. </w:t>
      </w:r>
      <w:r w:rsidRPr="005B7181">
        <w:rPr>
          <w:rFonts w:ascii="Lora" w:hAnsi="Lora"/>
        </w:rPr>
        <w:t xml:space="preserve">Instead, he </w:t>
      </w:r>
      <w:r w:rsidR="00204309" w:rsidRPr="005B7181">
        <w:rPr>
          <w:rFonts w:ascii="Lora" w:hAnsi="Lora"/>
        </w:rPr>
        <w:t xml:space="preserve">puts them on the same footing, </w:t>
      </w:r>
      <w:r w:rsidR="004A49F4" w:rsidRPr="005B7181">
        <w:rPr>
          <w:rFonts w:ascii="Lora" w:hAnsi="Lora"/>
        </w:rPr>
        <w:t>totally</w:t>
      </w:r>
      <w:r w:rsidRPr="005B7181">
        <w:rPr>
          <w:rFonts w:ascii="Lora" w:hAnsi="Lora"/>
        </w:rPr>
        <w:t xml:space="preserve"> disrupting their notions of fairness and worth</w:t>
      </w:r>
      <w:r w:rsidR="008F4563" w:rsidRPr="005B7181">
        <w:rPr>
          <w:rFonts w:ascii="Lora" w:hAnsi="Lora"/>
        </w:rPr>
        <w:t xml:space="preserve">. Our worth </w:t>
      </w:r>
      <w:r w:rsidR="004A49F4" w:rsidRPr="005B7181">
        <w:rPr>
          <w:rFonts w:ascii="Lora" w:hAnsi="Lora"/>
        </w:rPr>
        <w:t xml:space="preserve">as humans is inherent, and </w:t>
      </w:r>
      <w:r w:rsidR="008F4563" w:rsidRPr="005B7181">
        <w:rPr>
          <w:rFonts w:ascii="Lora" w:hAnsi="Lora"/>
        </w:rPr>
        <w:t xml:space="preserve">comes ENTIRELY </w:t>
      </w:r>
      <w:r w:rsidR="00250A91" w:rsidRPr="005B7181">
        <w:rPr>
          <w:rFonts w:ascii="Lora" w:hAnsi="Lora"/>
        </w:rPr>
        <w:t xml:space="preserve">and ABSOLUTELY </w:t>
      </w:r>
      <w:r w:rsidR="008F4563" w:rsidRPr="005B7181">
        <w:rPr>
          <w:rFonts w:ascii="Lora" w:hAnsi="Lora"/>
        </w:rPr>
        <w:t>from God’s generosity.</w:t>
      </w:r>
    </w:p>
    <w:p w14:paraId="04C5C6E9" w14:textId="77777777" w:rsidR="00204309" w:rsidRPr="005B7181" w:rsidRDefault="00204309" w:rsidP="00204309">
      <w:pPr>
        <w:pStyle w:val="ListParagraph"/>
        <w:rPr>
          <w:rFonts w:ascii="Lora" w:hAnsi="Lora"/>
        </w:rPr>
      </w:pPr>
    </w:p>
    <w:p w14:paraId="326C7BDD" w14:textId="77777777" w:rsidR="00204309" w:rsidRPr="005B7181" w:rsidRDefault="00086B8E" w:rsidP="00204309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 xml:space="preserve">I wondered as I studied today’s readings </w:t>
      </w:r>
      <w:r w:rsidR="008F4563" w:rsidRPr="005B7181">
        <w:rPr>
          <w:rFonts w:ascii="Lora" w:hAnsi="Lora"/>
        </w:rPr>
        <w:t>how</w:t>
      </w:r>
      <w:r w:rsidR="00204309" w:rsidRPr="005B7181">
        <w:rPr>
          <w:rFonts w:ascii="Lora" w:hAnsi="Lora"/>
        </w:rPr>
        <w:t xml:space="preserve"> many of our worldly values</w:t>
      </w:r>
      <w:r w:rsidRPr="005B7181">
        <w:rPr>
          <w:rFonts w:ascii="Lora" w:hAnsi="Lora"/>
        </w:rPr>
        <w:t xml:space="preserve">  – merit, </w:t>
      </w:r>
      <w:r w:rsidR="004A49F4" w:rsidRPr="005B7181">
        <w:rPr>
          <w:rFonts w:ascii="Lora" w:hAnsi="Lora"/>
        </w:rPr>
        <w:t>productivity, utility, “being a contributing member of society”…,</w:t>
      </w:r>
      <w:r w:rsidRPr="005B7181">
        <w:rPr>
          <w:rFonts w:ascii="Lora" w:hAnsi="Lora"/>
        </w:rPr>
        <w:t xml:space="preserve"> </w:t>
      </w:r>
      <w:r w:rsidR="00204309" w:rsidRPr="005B7181">
        <w:rPr>
          <w:rFonts w:ascii="Lora" w:hAnsi="Lora"/>
        </w:rPr>
        <w:lastRenderedPageBreak/>
        <w:t>c</w:t>
      </w:r>
      <w:r w:rsidRPr="005B7181">
        <w:rPr>
          <w:rFonts w:ascii="Lora" w:hAnsi="Lora"/>
        </w:rPr>
        <w:t>omfort (</w:t>
      </w:r>
      <w:r w:rsidR="00250A91" w:rsidRPr="005B7181">
        <w:rPr>
          <w:rFonts w:ascii="Lora" w:hAnsi="Lora"/>
        </w:rPr>
        <w:t xml:space="preserve">as </w:t>
      </w:r>
      <w:r w:rsidRPr="005B7181">
        <w:rPr>
          <w:rFonts w:ascii="Lora" w:hAnsi="Lora"/>
        </w:rPr>
        <w:t>Fr. Griffith</w:t>
      </w:r>
      <w:r w:rsidR="00250A91" w:rsidRPr="005B7181">
        <w:rPr>
          <w:rFonts w:ascii="Lora" w:hAnsi="Lora"/>
        </w:rPr>
        <w:t xml:space="preserve"> has challenged recently</w:t>
      </w:r>
      <w:r w:rsidRPr="005B7181">
        <w:rPr>
          <w:rFonts w:ascii="Lora" w:hAnsi="Lora"/>
        </w:rPr>
        <w:t>) – have a</w:t>
      </w:r>
      <w:r w:rsidR="00204309" w:rsidRPr="005B7181">
        <w:rPr>
          <w:rFonts w:ascii="Lora" w:hAnsi="Lora"/>
        </w:rPr>
        <w:t>ny</w:t>
      </w:r>
      <w:r w:rsidRPr="005B7181">
        <w:rPr>
          <w:rFonts w:ascii="Lora" w:hAnsi="Lora"/>
        </w:rPr>
        <w:t xml:space="preserve"> place in the kingdom of God.</w:t>
      </w:r>
    </w:p>
    <w:p w14:paraId="06D88F00" w14:textId="77777777" w:rsidR="00204309" w:rsidRPr="005B7181" w:rsidRDefault="00204309" w:rsidP="00204309">
      <w:pPr>
        <w:pStyle w:val="ListParagraph"/>
        <w:rPr>
          <w:rFonts w:ascii="Lora" w:hAnsi="Lora"/>
        </w:rPr>
      </w:pPr>
    </w:p>
    <w:p w14:paraId="3CF2B1F1" w14:textId="77777777" w:rsidR="00250A91" w:rsidRPr="005B7181" w:rsidRDefault="004A49F4" w:rsidP="00204309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 xml:space="preserve">By the good fortune of when and where I was born and who my parents were, I had access to opportunity. I’ve always found a full day’s work, and </w:t>
      </w:r>
      <w:r w:rsidR="00F519AA" w:rsidRPr="005B7181">
        <w:rPr>
          <w:rFonts w:ascii="Lora" w:hAnsi="Lora"/>
        </w:rPr>
        <w:t xml:space="preserve">mostly </w:t>
      </w:r>
      <w:r w:rsidRPr="005B7181">
        <w:rPr>
          <w:rFonts w:ascii="Lora" w:hAnsi="Lora"/>
        </w:rPr>
        <w:t xml:space="preserve">felt I’ve earned </w:t>
      </w:r>
      <w:r w:rsidR="00F519AA" w:rsidRPr="005B7181">
        <w:rPr>
          <w:rFonts w:ascii="Lora" w:hAnsi="Lora"/>
        </w:rPr>
        <w:t xml:space="preserve">the </w:t>
      </w:r>
      <w:r w:rsidRPr="005B7181">
        <w:rPr>
          <w:rFonts w:ascii="Lora" w:hAnsi="Lora"/>
        </w:rPr>
        <w:t xml:space="preserve">fruits of my labor. </w:t>
      </w:r>
    </w:p>
    <w:p w14:paraId="45A13435" w14:textId="77777777" w:rsidR="00250A91" w:rsidRPr="005B7181" w:rsidRDefault="00250A91" w:rsidP="00250A91">
      <w:pPr>
        <w:pStyle w:val="ListParagraph"/>
        <w:rPr>
          <w:rFonts w:ascii="Lora" w:hAnsi="Lora"/>
        </w:rPr>
      </w:pPr>
    </w:p>
    <w:p w14:paraId="545C9DEF" w14:textId="77777777" w:rsidR="008E04E6" w:rsidRPr="005B7181" w:rsidRDefault="004A49F4" w:rsidP="00204309">
      <w:pPr>
        <w:pStyle w:val="ListParagraph"/>
        <w:numPr>
          <w:ilvl w:val="0"/>
          <w:numId w:val="2"/>
        </w:numPr>
        <w:rPr>
          <w:rFonts w:ascii="Lora" w:hAnsi="Lora"/>
        </w:rPr>
      </w:pPr>
      <w:r w:rsidRPr="005B7181">
        <w:rPr>
          <w:rFonts w:ascii="Lora" w:hAnsi="Lora"/>
        </w:rPr>
        <w:t xml:space="preserve">But today’s gospel </w:t>
      </w:r>
      <w:r w:rsidR="00F519AA" w:rsidRPr="005B7181">
        <w:rPr>
          <w:rFonts w:ascii="Lora" w:hAnsi="Lora"/>
        </w:rPr>
        <w:t>makes me</w:t>
      </w:r>
      <w:r w:rsidRPr="005B7181">
        <w:rPr>
          <w:rFonts w:ascii="Lora" w:hAnsi="Lora"/>
        </w:rPr>
        <w:t xml:space="preserve"> wonder:</w:t>
      </w:r>
      <w:r w:rsidR="00204309" w:rsidRPr="005B7181">
        <w:rPr>
          <w:rFonts w:ascii="Lora" w:hAnsi="Lora"/>
        </w:rPr>
        <w:t xml:space="preserve"> </w:t>
      </w:r>
      <w:r w:rsidR="008E04E6" w:rsidRPr="005B7181">
        <w:rPr>
          <w:rFonts w:ascii="Lora" w:hAnsi="Lora"/>
        </w:rPr>
        <w:t xml:space="preserve">where in my life am I getting a fair share according to the world’s values, but an </w:t>
      </w:r>
      <w:r w:rsidR="008E04E6" w:rsidRPr="005B7181">
        <w:rPr>
          <w:rFonts w:ascii="Lora" w:hAnsi="Lora"/>
          <w:i/>
          <w:iCs/>
        </w:rPr>
        <w:t xml:space="preserve">unjust </w:t>
      </w:r>
      <w:r w:rsidR="008E04E6" w:rsidRPr="005B7181">
        <w:rPr>
          <w:rFonts w:ascii="Lora" w:hAnsi="Lora"/>
        </w:rPr>
        <w:t>share in the kingdom of God?</w:t>
      </w:r>
    </w:p>
    <w:p w14:paraId="0023BB03" w14:textId="77777777" w:rsidR="005907CA" w:rsidRPr="005B7181" w:rsidRDefault="005907CA">
      <w:pPr>
        <w:rPr>
          <w:rFonts w:ascii="Lora" w:hAnsi="Lora"/>
        </w:rPr>
      </w:pPr>
    </w:p>
    <w:p w14:paraId="624BA8A3" w14:textId="77777777" w:rsidR="00204309" w:rsidRPr="005B7181" w:rsidRDefault="00204309">
      <w:pPr>
        <w:rPr>
          <w:rFonts w:ascii="Lora" w:hAnsi="Lora"/>
        </w:rPr>
      </w:pPr>
      <w:r w:rsidRPr="005B7181">
        <w:rPr>
          <w:rFonts w:ascii="Lora" w:hAnsi="Lora"/>
        </w:rPr>
        <w:t>Conclusion</w:t>
      </w:r>
    </w:p>
    <w:p w14:paraId="0B915042" w14:textId="77777777" w:rsidR="00204309" w:rsidRPr="005B7181" w:rsidRDefault="00204309">
      <w:pPr>
        <w:rPr>
          <w:rFonts w:ascii="Lora" w:hAnsi="Lora"/>
        </w:rPr>
      </w:pPr>
    </w:p>
    <w:p w14:paraId="60C09BB0" w14:textId="77777777" w:rsidR="005907CA" w:rsidRPr="005B7181" w:rsidRDefault="00AC0A4F">
      <w:pPr>
        <w:rPr>
          <w:rFonts w:ascii="Lora" w:hAnsi="Lora"/>
        </w:rPr>
      </w:pPr>
      <w:r w:rsidRPr="005B7181">
        <w:rPr>
          <w:rFonts w:ascii="Lora" w:hAnsi="Lora"/>
        </w:rPr>
        <w:t xml:space="preserve">Theologian and preacher Bruce Epperly writes that “God’s love for the world is expressed in solidarity with the least…”. As Catholics, we are called to seek and spread that love. </w:t>
      </w:r>
      <w:r w:rsidR="005907CA" w:rsidRPr="005B7181">
        <w:rPr>
          <w:rFonts w:ascii="Lora" w:hAnsi="Lora"/>
        </w:rPr>
        <w:t>I</w:t>
      </w:r>
      <w:r w:rsidR="00FE3BCE" w:rsidRPr="005B7181">
        <w:rPr>
          <w:rFonts w:ascii="Lora" w:hAnsi="Lora"/>
        </w:rPr>
        <w:t>’ll</w:t>
      </w:r>
      <w:r w:rsidR="005907CA" w:rsidRPr="005B7181">
        <w:rPr>
          <w:rFonts w:ascii="Lora" w:hAnsi="Lora"/>
        </w:rPr>
        <w:t xml:space="preserve"> </w:t>
      </w:r>
      <w:r w:rsidRPr="005B7181">
        <w:rPr>
          <w:rFonts w:ascii="Lora" w:hAnsi="Lora"/>
        </w:rPr>
        <w:t>close today by sharing with you  three</w:t>
      </w:r>
      <w:r w:rsidR="005907CA" w:rsidRPr="005B7181">
        <w:rPr>
          <w:rFonts w:ascii="Lora" w:hAnsi="Lora"/>
        </w:rPr>
        <w:t xml:space="preserve"> questions </w:t>
      </w:r>
      <w:r w:rsidR="00204309" w:rsidRPr="005B7181">
        <w:rPr>
          <w:rFonts w:ascii="Lora" w:hAnsi="Lora"/>
        </w:rPr>
        <w:t>that I</w:t>
      </w:r>
      <w:r w:rsidRPr="005B7181">
        <w:rPr>
          <w:rFonts w:ascii="Lora" w:hAnsi="Lora"/>
        </w:rPr>
        <w:t>’ve been asking myself to help me seek and spread God’s love.</w:t>
      </w:r>
    </w:p>
    <w:p w14:paraId="5821931E" w14:textId="77777777" w:rsidR="005907CA" w:rsidRPr="005B7181" w:rsidRDefault="005907CA">
      <w:pPr>
        <w:rPr>
          <w:rFonts w:ascii="Lora" w:hAnsi="Lora"/>
        </w:rPr>
      </w:pPr>
    </w:p>
    <w:p w14:paraId="1B15BA1F" w14:textId="77777777" w:rsidR="005907CA" w:rsidRPr="005B7181" w:rsidRDefault="005907CA" w:rsidP="005907CA">
      <w:pPr>
        <w:pStyle w:val="ListParagraph"/>
        <w:numPr>
          <w:ilvl w:val="0"/>
          <w:numId w:val="1"/>
        </w:numPr>
        <w:rPr>
          <w:rFonts w:ascii="Lora" w:hAnsi="Lora"/>
        </w:rPr>
      </w:pPr>
      <w:r w:rsidRPr="005B7181">
        <w:rPr>
          <w:rFonts w:ascii="Lora" w:hAnsi="Lora"/>
        </w:rPr>
        <w:t>When I prioritize what’s best for my career,</w:t>
      </w:r>
      <w:r w:rsidR="00FE3BCE" w:rsidRPr="005B7181">
        <w:rPr>
          <w:rFonts w:ascii="Lora" w:hAnsi="Lora"/>
        </w:rPr>
        <w:t xml:space="preserve"> or my personal fulfillment,</w:t>
      </w:r>
      <w:r w:rsidRPr="005B7181">
        <w:rPr>
          <w:rFonts w:ascii="Lora" w:hAnsi="Lora"/>
        </w:rPr>
        <w:t xml:space="preserve"> what’s best for </w:t>
      </w:r>
      <w:r w:rsidR="00FE3BCE" w:rsidRPr="005B7181">
        <w:rPr>
          <w:rFonts w:ascii="Lora" w:hAnsi="Lora"/>
        </w:rPr>
        <w:t>my children even</w:t>
      </w:r>
      <w:r w:rsidRPr="005B7181">
        <w:rPr>
          <w:rFonts w:ascii="Lora" w:hAnsi="Lora"/>
        </w:rPr>
        <w:t xml:space="preserve">, am I furthering God’s kingdom? </w:t>
      </w:r>
    </w:p>
    <w:p w14:paraId="2B91F108" w14:textId="77777777" w:rsidR="00204309" w:rsidRPr="005B7181" w:rsidRDefault="00204309" w:rsidP="00204309">
      <w:pPr>
        <w:pStyle w:val="ListParagraph"/>
        <w:rPr>
          <w:rFonts w:ascii="Lora" w:hAnsi="Lora"/>
        </w:rPr>
      </w:pPr>
    </w:p>
    <w:p w14:paraId="18D89B79" w14:textId="77777777" w:rsidR="00AC0A4F" w:rsidRPr="005B7181" w:rsidRDefault="00FE3BCE" w:rsidP="005907CA">
      <w:pPr>
        <w:pStyle w:val="ListParagraph"/>
        <w:numPr>
          <w:ilvl w:val="0"/>
          <w:numId w:val="1"/>
        </w:numPr>
        <w:rPr>
          <w:rFonts w:ascii="Lora" w:hAnsi="Lora"/>
        </w:rPr>
      </w:pPr>
      <w:r w:rsidRPr="005B7181">
        <w:rPr>
          <w:rFonts w:ascii="Lora" w:hAnsi="Lora"/>
        </w:rPr>
        <w:t xml:space="preserve">Where might </w:t>
      </w:r>
      <w:r w:rsidR="00204309" w:rsidRPr="005B7181">
        <w:rPr>
          <w:rFonts w:ascii="Lora" w:hAnsi="Lora"/>
        </w:rPr>
        <w:t>the</w:t>
      </w:r>
      <w:r w:rsidR="003C0A08" w:rsidRPr="005B7181">
        <w:rPr>
          <w:rFonts w:ascii="Lora" w:hAnsi="Lora"/>
        </w:rPr>
        <w:t xml:space="preserve"> </w:t>
      </w:r>
      <w:r w:rsidR="00204309" w:rsidRPr="005B7181">
        <w:rPr>
          <w:rFonts w:ascii="Lora" w:hAnsi="Lora"/>
        </w:rPr>
        <w:t>decisions I ma</w:t>
      </w:r>
      <w:r w:rsidR="003C0A08" w:rsidRPr="005B7181">
        <w:rPr>
          <w:rFonts w:ascii="Lora" w:hAnsi="Lora"/>
        </w:rPr>
        <w:t>ke for myself, my family, or my community</w:t>
      </w:r>
      <w:r w:rsidR="005907CA" w:rsidRPr="005B7181">
        <w:rPr>
          <w:rFonts w:ascii="Lora" w:hAnsi="Lora"/>
        </w:rPr>
        <w:t xml:space="preserve"> inadvertently widen the gap between rich and poor</w:t>
      </w:r>
      <w:r w:rsidR="003C0A08" w:rsidRPr="005B7181">
        <w:rPr>
          <w:rFonts w:ascii="Lora" w:hAnsi="Lora"/>
        </w:rPr>
        <w:t xml:space="preserve">? </w:t>
      </w:r>
      <w:r w:rsidR="00250A91" w:rsidRPr="005B7181">
        <w:rPr>
          <w:rFonts w:ascii="Lora" w:hAnsi="Lora"/>
        </w:rPr>
        <w:t>Between access and exclusion?</w:t>
      </w:r>
    </w:p>
    <w:p w14:paraId="48D12315" w14:textId="77777777" w:rsidR="005907CA" w:rsidRPr="005B7181" w:rsidRDefault="005907CA" w:rsidP="003C0A08">
      <w:pPr>
        <w:rPr>
          <w:rFonts w:ascii="Lora" w:hAnsi="Lora"/>
        </w:rPr>
      </w:pPr>
    </w:p>
    <w:p w14:paraId="1A3BCA54" w14:textId="77777777" w:rsidR="005907CA" w:rsidRPr="005B7181" w:rsidRDefault="005907CA" w:rsidP="005907CA">
      <w:pPr>
        <w:pStyle w:val="ListParagraph"/>
        <w:numPr>
          <w:ilvl w:val="0"/>
          <w:numId w:val="1"/>
        </w:numPr>
        <w:rPr>
          <w:rFonts w:ascii="Lora" w:hAnsi="Lora"/>
        </w:rPr>
      </w:pPr>
      <w:r w:rsidRPr="005B7181">
        <w:rPr>
          <w:rFonts w:ascii="Lora" w:hAnsi="Lora"/>
        </w:rPr>
        <w:t xml:space="preserve">Where can </w:t>
      </w:r>
      <w:r w:rsidR="00FE3BCE" w:rsidRPr="005B7181">
        <w:rPr>
          <w:rFonts w:ascii="Lora" w:hAnsi="Lora"/>
        </w:rPr>
        <w:t>I be God’s love</w:t>
      </w:r>
      <w:r w:rsidR="008F4563" w:rsidRPr="005B7181">
        <w:rPr>
          <w:rFonts w:ascii="Lora" w:hAnsi="Lora"/>
        </w:rPr>
        <w:t>, going</w:t>
      </w:r>
      <w:r w:rsidRPr="005B7181">
        <w:rPr>
          <w:rFonts w:ascii="Lora" w:hAnsi="Lora"/>
        </w:rPr>
        <w:t xml:space="preserve"> beyond charity, and towards solidarity? </w:t>
      </w:r>
    </w:p>
    <w:p w14:paraId="02CDA900" w14:textId="77777777" w:rsidR="00FE3BCE" w:rsidRPr="005B7181" w:rsidRDefault="00FE3BCE" w:rsidP="00FE3BCE">
      <w:pPr>
        <w:rPr>
          <w:rFonts w:ascii="Lora" w:hAnsi="Lora"/>
        </w:rPr>
      </w:pPr>
    </w:p>
    <w:p w14:paraId="26D9061F" w14:textId="77777777" w:rsidR="00FE3BCE" w:rsidRPr="005B7181" w:rsidRDefault="00FE3BCE" w:rsidP="00FE3BCE">
      <w:pPr>
        <w:rPr>
          <w:rFonts w:ascii="Lora" w:hAnsi="Lora"/>
        </w:rPr>
      </w:pPr>
      <w:r w:rsidRPr="005B7181">
        <w:rPr>
          <w:rFonts w:ascii="Lora" w:hAnsi="Lora"/>
        </w:rPr>
        <w:t xml:space="preserve">The opportunities for us to live in a way worthy of the Gospel are everywhere. But they might require a paradigm shift. </w:t>
      </w:r>
      <w:r w:rsidR="003C0A08" w:rsidRPr="005B7181">
        <w:rPr>
          <w:rFonts w:ascii="Lora" w:hAnsi="Lora"/>
        </w:rPr>
        <w:t>And w</w:t>
      </w:r>
      <w:r w:rsidRPr="005B7181">
        <w:rPr>
          <w:rFonts w:ascii="Lora" w:hAnsi="Lora"/>
        </w:rPr>
        <w:t xml:space="preserve">e might need to stop believing everything we think. </w:t>
      </w:r>
    </w:p>
    <w:p w14:paraId="6ECC91AD" w14:textId="77777777" w:rsidR="005907CA" w:rsidRPr="005B7181" w:rsidRDefault="005907CA">
      <w:pPr>
        <w:rPr>
          <w:rFonts w:ascii="Lora" w:hAnsi="Lora"/>
        </w:rPr>
      </w:pPr>
    </w:p>
    <w:sectPr w:rsidR="005907CA" w:rsidRPr="005B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CB4"/>
    <w:multiLevelType w:val="hybridMultilevel"/>
    <w:tmpl w:val="B16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0A9"/>
    <w:multiLevelType w:val="hybridMultilevel"/>
    <w:tmpl w:val="24AC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9242">
    <w:abstractNumId w:val="1"/>
  </w:num>
  <w:num w:numId="2" w16cid:durableId="997269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CA"/>
    <w:rsid w:val="00086B8E"/>
    <w:rsid w:val="00204309"/>
    <w:rsid w:val="00250A91"/>
    <w:rsid w:val="003C0A08"/>
    <w:rsid w:val="004A49F4"/>
    <w:rsid w:val="005907CA"/>
    <w:rsid w:val="005B7181"/>
    <w:rsid w:val="00830966"/>
    <w:rsid w:val="008B5B03"/>
    <w:rsid w:val="008E04E6"/>
    <w:rsid w:val="008F4563"/>
    <w:rsid w:val="00AC0A4F"/>
    <w:rsid w:val="00F519AA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BCAD"/>
  <w15:chartTrackingRefBased/>
  <w15:docId w15:val="{68A14471-5528-C14F-A0D9-44A7C8A9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A409-6AB2-4856-B79A-A45FF59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Edith-Nicole</dc:creator>
  <cp:keywords/>
  <dc:description/>
  <cp:lastModifiedBy>Melinda Markell</cp:lastModifiedBy>
  <cp:revision>10</cp:revision>
  <cp:lastPrinted>2023-09-19T20:05:00Z</cp:lastPrinted>
  <dcterms:created xsi:type="dcterms:W3CDTF">2023-09-15T13:56:00Z</dcterms:created>
  <dcterms:modified xsi:type="dcterms:W3CDTF">2023-10-02T19:18:00Z</dcterms:modified>
</cp:coreProperties>
</file>